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85" w:rsidRDefault="0040108B" w:rsidP="0040108B">
      <w:pPr>
        <w:jc w:val="center"/>
        <w:rPr>
          <w:rFonts w:ascii="標楷體" w:eastAsia="標楷體" w:hAnsi="標楷體"/>
          <w:b/>
          <w:sz w:val="36"/>
          <w:szCs w:val="40"/>
        </w:rPr>
      </w:pPr>
      <w:r w:rsidRPr="0040108B">
        <w:rPr>
          <w:rFonts w:ascii="標楷體" w:eastAsia="標楷體" w:hAnsi="標楷體" w:hint="eastAsia"/>
          <w:b/>
          <w:sz w:val="36"/>
          <w:szCs w:val="40"/>
        </w:rPr>
        <w:t>交通部觀光局擴大國</w:t>
      </w:r>
      <w:proofErr w:type="gramStart"/>
      <w:r w:rsidRPr="0040108B">
        <w:rPr>
          <w:rFonts w:ascii="標楷體" w:eastAsia="標楷體" w:hAnsi="標楷體" w:hint="eastAsia"/>
          <w:b/>
          <w:sz w:val="36"/>
          <w:szCs w:val="40"/>
        </w:rPr>
        <w:t>旅暖冬遊</w:t>
      </w:r>
      <w:proofErr w:type="gramEnd"/>
      <w:r w:rsidRPr="0040108B">
        <w:rPr>
          <w:rFonts w:ascii="標楷體" w:eastAsia="標楷體" w:hAnsi="標楷體" w:hint="eastAsia"/>
          <w:b/>
          <w:sz w:val="36"/>
          <w:szCs w:val="40"/>
        </w:rPr>
        <w:t>住宿優惠措施補助要點</w:t>
      </w:r>
    </w:p>
    <w:p w:rsidR="0040108B" w:rsidRPr="0040108B" w:rsidRDefault="0040108B" w:rsidP="0040108B">
      <w:pPr>
        <w:pStyle w:val="a3"/>
        <w:numPr>
          <w:ilvl w:val="0"/>
          <w:numId w:val="1"/>
        </w:numPr>
        <w:spacing w:line="460" w:lineRule="exact"/>
        <w:ind w:leftChars="0"/>
        <w:jc w:val="both"/>
        <w:rPr>
          <w:rFonts w:ascii="標楷體" w:eastAsia="標楷體" w:hAnsi="標楷體" w:cs="細明體"/>
          <w:color w:val="000000" w:themeColor="text1"/>
          <w:kern w:val="0"/>
          <w:sz w:val="28"/>
          <w:szCs w:val="28"/>
        </w:rPr>
      </w:pPr>
      <w:r w:rsidRPr="0040108B">
        <w:rPr>
          <w:rFonts w:ascii="標楷體" w:eastAsia="標楷體" w:hAnsi="標楷體" w:cs="Times New Roman" w:hint="eastAsia"/>
          <w:sz w:val="28"/>
          <w:szCs w:val="28"/>
        </w:rPr>
        <w:t>交通部觀光局(以下簡稱本局)為</w:t>
      </w:r>
      <w:r w:rsidRPr="0040108B">
        <w:rPr>
          <w:rFonts w:ascii="標楷體" w:eastAsia="標楷體" w:hAnsi="標楷體" w:cs="細明體" w:hint="eastAsia"/>
          <w:color w:val="000000" w:themeColor="text1"/>
          <w:kern w:val="0"/>
          <w:sz w:val="28"/>
          <w:szCs w:val="28"/>
        </w:rPr>
        <w:t>擴大「前進宜花東‧高屏暖冬遊」執行成效</w:t>
      </w:r>
      <w:r w:rsidRPr="0040108B">
        <w:rPr>
          <w:rFonts w:ascii="標楷體" w:eastAsia="標楷體" w:hAnsi="標楷體" w:cs="Times New Roman" w:hint="eastAsia"/>
          <w:sz w:val="28"/>
          <w:szCs w:val="28"/>
        </w:rPr>
        <w:t>，推廣國內旅遊市場，延長國</w:t>
      </w:r>
      <w:r w:rsidR="00170402">
        <w:rPr>
          <w:rFonts w:ascii="標楷體" w:eastAsia="標楷體" w:hAnsi="標楷體" w:cs="Times New Roman" w:hint="eastAsia"/>
          <w:sz w:val="28"/>
          <w:szCs w:val="28"/>
        </w:rPr>
        <w:t>人旅遊時間，刺激觀光消費，縮小平假日旅遊人數落差，特訂定本要點。</w:t>
      </w:r>
      <w:bookmarkStart w:id="0" w:name="_GoBack"/>
      <w:bookmarkEnd w:id="0"/>
    </w:p>
    <w:p w:rsidR="0040108B" w:rsidRPr="0040108B" w:rsidRDefault="0040108B" w:rsidP="0040108B">
      <w:pPr>
        <w:pStyle w:val="a3"/>
        <w:numPr>
          <w:ilvl w:val="0"/>
          <w:numId w:val="1"/>
        </w:numPr>
        <w:spacing w:line="460" w:lineRule="exact"/>
        <w:ind w:leftChars="0"/>
        <w:jc w:val="both"/>
        <w:rPr>
          <w:rFonts w:ascii="標楷體" w:eastAsia="標楷體" w:hAnsi="標楷體" w:cs="細明體"/>
          <w:color w:val="000000" w:themeColor="text1"/>
          <w:kern w:val="0"/>
          <w:sz w:val="28"/>
          <w:szCs w:val="28"/>
        </w:rPr>
      </w:pPr>
      <w:r w:rsidRPr="0040108B">
        <w:rPr>
          <w:rFonts w:ascii="標楷體" w:eastAsia="標楷體" w:hAnsi="標楷體" w:cs="Times New Roman" w:hint="eastAsia"/>
          <w:sz w:val="28"/>
          <w:szCs w:val="28"/>
        </w:rPr>
        <w:t>本要點所需經費由觀光發展基金支應。</w:t>
      </w:r>
    </w:p>
    <w:p w:rsidR="0040108B" w:rsidRPr="0040108B" w:rsidRDefault="0040108B" w:rsidP="0040108B">
      <w:pPr>
        <w:pStyle w:val="a3"/>
        <w:numPr>
          <w:ilvl w:val="0"/>
          <w:numId w:val="1"/>
        </w:numPr>
        <w:spacing w:line="460" w:lineRule="exact"/>
        <w:ind w:leftChars="0"/>
        <w:jc w:val="both"/>
        <w:rPr>
          <w:rFonts w:ascii="標楷體" w:eastAsia="標楷體" w:hAnsi="標楷體" w:cs="細明體"/>
          <w:color w:val="000000" w:themeColor="text1"/>
          <w:kern w:val="0"/>
          <w:sz w:val="28"/>
          <w:szCs w:val="28"/>
        </w:rPr>
      </w:pPr>
      <w:r w:rsidRPr="0040108B">
        <w:rPr>
          <w:rFonts w:ascii="標楷體" w:eastAsia="標楷體" w:hAnsi="標楷體" w:cs="Times New Roman" w:hint="eastAsia"/>
          <w:sz w:val="28"/>
          <w:szCs w:val="28"/>
        </w:rPr>
        <w:t>本要點補助對象為依法取得觀光旅館業營業執照之觀光旅館業、領有旅館業登記證之旅館業及領有民宿登記證之民宿經營者</w:t>
      </w:r>
      <w:proofErr w:type="gramStart"/>
      <w:r w:rsidRPr="0040108B">
        <w:rPr>
          <w:rFonts w:ascii="標楷體" w:eastAsia="標楷體" w:hAnsi="標楷體" w:cs="Times New Roman" w:hint="eastAsia"/>
          <w:sz w:val="28"/>
          <w:szCs w:val="28"/>
        </w:rPr>
        <w:t>（</w:t>
      </w:r>
      <w:proofErr w:type="gramEnd"/>
      <w:r w:rsidRPr="0040108B">
        <w:rPr>
          <w:rFonts w:ascii="標楷體" w:eastAsia="標楷體" w:hAnsi="標楷體" w:cs="Times New Roman" w:hint="eastAsia"/>
          <w:sz w:val="28"/>
          <w:szCs w:val="28"/>
        </w:rPr>
        <w:t>以下簡稱旅宿業者)。</w:t>
      </w:r>
    </w:p>
    <w:p w:rsidR="0040108B" w:rsidRPr="0040108B" w:rsidRDefault="0040108B" w:rsidP="0040108B">
      <w:pPr>
        <w:pStyle w:val="a3"/>
        <w:numPr>
          <w:ilvl w:val="0"/>
          <w:numId w:val="1"/>
        </w:numPr>
        <w:spacing w:line="460" w:lineRule="exact"/>
        <w:ind w:leftChars="0"/>
        <w:jc w:val="both"/>
        <w:rPr>
          <w:rFonts w:ascii="標楷體" w:eastAsia="標楷體" w:hAnsi="標楷體" w:cs="細明體"/>
          <w:color w:val="000000" w:themeColor="text1"/>
          <w:kern w:val="0"/>
          <w:sz w:val="28"/>
          <w:szCs w:val="28"/>
        </w:rPr>
      </w:pPr>
      <w:r w:rsidRPr="0040108B">
        <w:rPr>
          <w:rFonts w:ascii="標楷體" w:eastAsia="標楷體" w:hAnsi="標楷體" w:cs="Times New Roman" w:hint="eastAsia"/>
          <w:sz w:val="28"/>
          <w:szCs w:val="28"/>
        </w:rPr>
        <w:t>本要點補助期間自中華民國一百零八年一月一日起至一百零八年一月三十一日止。</w:t>
      </w:r>
    </w:p>
    <w:p w:rsidR="0040108B" w:rsidRDefault="0040108B" w:rsidP="0040108B">
      <w:pPr>
        <w:pStyle w:val="a3"/>
        <w:spacing w:line="460" w:lineRule="exact"/>
        <w:ind w:leftChars="0" w:left="720"/>
        <w:jc w:val="both"/>
        <w:rPr>
          <w:rFonts w:ascii="標楷體" w:eastAsia="標楷體" w:hAnsi="標楷體" w:cs="Times New Roman"/>
          <w:sz w:val="28"/>
          <w:szCs w:val="28"/>
        </w:rPr>
      </w:pPr>
      <w:r w:rsidRPr="0040108B">
        <w:rPr>
          <w:rFonts w:ascii="標楷體" w:eastAsia="標楷體" w:hAnsi="標楷體" w:cs="Times New Roman" w:hint="eastAsia"/>
          <w:sz w:val="28"/>
          <w:szCs w:val="28"/>
        </w:rPr>
        <w:t>本要點補助經費用罄時，本局得提前公告停止補助。</w:t>
      </w:r>
    </w:p>
    <w:p w:rsidR="0040108B" w:rsidRPr="0040108B" w:rsidRDefault="0040108B" w:rsidP="0040108B">
      <w:pPr>
        <w:pStyle w:val="a3"/>
        <w:numPr>
          <w:ilvl w:val="0"/>
          <w:numId w:val="1"/>
        </w:numPr>
        <w:spacing w:line="460" w:lineRule="exact"/>
        <w:ind w:leftChars="0"/>
        <w:jc w:val="both"/>
        <w:rPr>
          <w:rFonts w:ascii="標楷體" w:eastAsia="標楷體" w:hAnsi="標楷體" w:cs="細明體"/>
          <w:color w:val="000000" w:themeColor="text1"/>
          <w:kern w:val="0"/>
          <w:sz w:val="28"/>
          <w:szCs w:val="28"/>
        </w:rPr>
      </w:pPr>
      <w:r w:rsidRPr="0040108B">
        <w:rPr>
          <w:rFonts w:ascii="標楷體" w:eastAsia="標楷體" w:hAnsi="標楷體" w:cs="細明體" w:hint="eastAsia"/>
          <w:color w:val="000000" w:themeColor="text1"/>
          <w:kern w:val="0"/>
          <w:sz w:val="28"/>
          <w:szCs w:val="28"/>
        </w:rPr>
        <w:t>具本國國籍之民眾(以下簡稱民眾)於補助期間之週日至週四，前往</w:t>
      </w:r>
      <w:proofErr w:type="gramStart"/>
      <w:r w:rsidRPr="0040108B">
        <w:rPr>
          <w:rFonts w:ascii="標楷體" w:eastAsia="標楷體" w:hAnsi="標楷體" w:cs="細明體" w:hint="eastAsia"/>
          <w:color w:val="000000" w:themeColor="text1"/>
          <w:kern w:val="0"/>
          <w:sz w:val="28"/>
          <w:szCs w:val="28"/>
        </w:rPr>
        <w:t>臺灣旅宿網</w:t>
      </w:r>
      <w:proofErr w:type="gramEnd"/>
      <w:r w:rsidRPr="0040108B">
        <w:rPr>
          <w:rFonts w:ascii="標楷體" w:eastAsia="標楷體" w:hAnsi="標楷體" w:cs="細明體" w:hint="eastAsia"/>
          <w:color w:val="000000" w:themeColor="text1"/>
          <w:kern w:val="0"/>
          <w:sz w:val="28"/>
          <w:szCs w:val="28"/>
        </w:rPr>
        <w:t>本活動專區所公告參與本活動之旅宿業住宿，可享有住宿房價折抵。</w:t>
      </w:r>
    </w:p>
    <w:p w:rsidR="0040108B" w:rsidRPr="0040108B" w:rsidRDefault="0040108B" w:rsidP="0040108B">
      <w:pPr>
        <w:pStyle w:val="a3"/>
        <w:spacing w:line="460" w:lineRule="exact"/>
        <w:ind w:leftChars="0" w:left="720"/>
        <w:jc w:val="both"/>
        <w:rPr>
          <w:rFonts w:ascii="標楷體" w:eastAsia="標楷體" w:hAnsi="標楷體" w:cs="細明體"/>
          <w:color w:val="000000" w:themeColor="text1"/>
          <w:kern w:val="0"/>
          <w:sz w:val="28"/>
          <w:szCs w:val="28"/>
        </w:rPr>
      </w:pPr>
      <w:r w:rsidRPr="0040108B">
        <w:rPr>
          <w:rFonts w:ascii="標楷體" w:eastAsia="標楷體" w:hAnsi="標楷體" w:cs="細明體" w:hint="eastAsia"/>
          <w:color w:val="000000" w:themeColor="text1"/>
          <w:kern w:val="0"/>
          <w:sz w:val="28"/>
          <w:szCs w:val="28"/>
        </w:rPr>
        <w:t>前項住宿房價折抵，一間房間一個晚上最高折抵新臺幣一千元；三十歲以下或六十歲以上之民眾，一間房間一個晚上最高折抵新臺幣一千五百元。住宿房價</w:t>
      </w:r>
      <w:proofErr w:type="gramStart"/>
      <w:r w:rsidRPr="0040108B">
        <w:rPr>
          <w:rFonts w:ascii="標楷體" w:eastAsia="標楷體" w:hAnsi="標楷體" w:cs="細明體" w:hint="eastAsia"/>
          <w:color w:val="000000" w:themeColor="text1"/>
          <w:kern w:val="0"/>
          <w:sz w:val="28"/>
          <w:szCs w:val="28"/>
        </w:rPr>
        <w:t>未達折抵</w:t>
      </w:r>
      <w:proofErr w:type="gramEnd"/>
      <w:r w:rsidRPr="0040108B">
        <w:rPr>
          <w:rFonts w:ascii="標楷體" w:eastAsia="標楷體" w:hAnsi="標楷體" w:cs="細明體" w:hint="eastAsia"/>
          <w:color w:val="000000" w:themeColor="text1"/>
          <w:kern w:val="0"/>
          <w:sz w:val="28"/>
          <w:szCs w:val="28"/>
        </w:rPr>
        <w:t>上限者，折抵金額為民眾實際支付之住宿房價。</w:t>
      </w:r>
    </w:p>
    <w:p w:rsidR="0040108B" w:rsidRDefault="0040108B" w:rsidP="0040108B">
      <w:pPr>
        <w:pStyle w:val="a3"/>
        <w:spacing w:line="460" w:lineRule="exact"/>
        <w:ind w:leftChars="0" w:left="720"/>
        <w:jc w:val="both"/>
        <w:rPr>
          <w:rFonts w:ascii="標楷體" w:eastAsia="標楷體" w:hAnsi="標楷體" w:cs="細明體"/>
          <w:color w:val="000000" w:themeColor="text1"/>
          <w:kern w:val="0"/>
          <w:sz w:val="28"/>
          <w:szCs w:val="28"/>
        </w:rPr>
      </w:pPr>
      <w:r w:rsidRPr="0040108B">
        <w:rPr>
          <w:rFonts w:ascii="標楷體" w:eastAsia="標楷體" w:hAnsi="標楷體" w:cs="細明體" w:hint="eastAsia"/>
          <w:color w:val="000000" w:themeColor="text1"/>
          <w:kern w:val="0"/>
          <w:sz w:val="28"/>
          <w:szCs w:val="28"/>
        </w:rPr>
        <w:t>第一項住宿房價折抵，每位民眾之身分證</w:t>
      </w:r>
      <w:proofErr w:type="gramStart"/>
      <w:r w:rsidRPr="0040108B">
        <w:rPr>
          <w:rFonts w:ascii="標楷體" w:eastAsia="標楷體" w:hAnsi="標楷體" w:cs="細明體" w:hint="eastAsia"/>
          <w:color w:val="000000" w:themeColor="text1"/>
          <w:kern w:val="0"/>
          <w:sz w:val="28"/>
          <w:szCs w:val="28"/>
        </w:rPr>
        <w:t>統一編號限折抵</w:t>
      </w:r>
      <w:proofErr w:type="gramEnd"/>
      <w:r w:rsidRPr="0040108B">
        <w:rPr>
          <w:rFonts w:ascii="標楷體" w:eastAsia="標楷體" w:hAnsi="標楷體" w:cs="細明體" w:hint="eastAsia"/>
          <w:color w:val="000000" w:themeColor="text1"/>
          <w:kern w:val="0"/>
          <w:sz w:val="28"/>
          <w:szCs w:val="28"/>
        </w:rPr>
        <w:t>一次。</w:t>
      </w:r>
    </w:p>
    <w:p w:rsidR="0040108B" w:rsidRPr="0040108B" w:rsidRDefault="0040108B" w:rsidP="0040108B">
      <w:pPr>
        <w:pStyle w:val="a3"/>
        <w:numPr>
          <w:ilvl w:val="0"/>
          <w:numId w:val="1"/>
        </w:numPr>
        <w:spacing w:line="460" w:lineRule="exact"/>
        <w:ind w:leftChars="0"/>
        <w:jc w:val="both"/>
        <w:rPr>
          <w:rFonts w:ascii="標楷體" w:eastAsia="標楷體" w:hAnsi="標楷體" w:cs="細明體"/>
          <w:color w:val="000000" w:themeColor="text1"/>
          <w:kern w:val="0"/>
          <w:sz w:val="28"/>
          <w:szCs w:val="28"/>
        </w:rPr>
      </w:pPr>
      <w:r w:rsidRPr="0040108B">
        <w:rPr>
          <w:rFonts w:ascii="標楷體" w:eastAsia="標楷體" w:hAnsi="標楷體" w:cs="細明體" w:hint="eastAsia"/>
          <w:color w:val="000000" w:themeColor="text1"/>
          <w:kern w:val="0"/>
          <w:sz w:val="28"/>
          <w:szCs w:val="28"/>
        </w:rPr>
        <w:t>民眾應直接向參與本活動</w:t>
      </w:r>
      <w:proofErr w:type="gramStart"/>
      <w:r w:rsidRPr="0040108B">
        <w:rPr>
          <w:rFonts w:ascii="標楷體" w:eastAsia="標楷體" w:hAnsi="標楷體" w:cs="細明體" w:hint="eastAsia"/>
          <w:color w:val="000000" w:themeColor="text1"/>
          <w:kern w:val="0"/>
          <w:sz w:val="28"/>
          <w:szCs w:val="28"/>
        </w:rPr>
        <w:t>之旅宿業者</w:t>
      </w:r>
      <w:proofErr w:type="gramEnd"/>
      <w:r w:rsidRPr="0040108B">
        <w:rPr>
          <w:rFonts w:ascii="標楷體" w:eastAsia="標楷體" w:hAnsi="標楷體" w:cs="細明體" w:hint="eastAsia"/>
          <w:color w:val="000000" w:themeColor="text1"/>
          <w:kern w:val="0"/>
          <w:sz w:val="28"/>
          <w:szCs w:val="28"/>
        </w:rPr>
        <w:t>訂房，有下列情形者不適用本補助：</w:t>
      </w:r>
    </w:p>
    <w:p w:rsidR="0040108B" w:rsidRDefault="0040108B" w:rsidP="0040108B">
      <w:pPr>
        <w:pStyle w:val="a3"/>
        <w:numPr>
          <w:ilvl w:val="0"/>
          <w:numId w:val="3"/>
        </w:numPr>
        <w:spacing w:line="460" w:lineRule="exact"/>
        <w:ind w:leftChars="0"/>
        <w:jc w:val="both"/>
        <w:rPr>
          <w:rFonts w:ascii="標楷體" w:eastAsia="標楷體" w:hAnsi="標楷體" w:cs="細明體"/>
          <w:color w:val="000000" w:themeColor="text1"/>
          <w:kern w:val="0"/>
          <w:sz w:val="28"/>
          <w:szCs w:val="28"/>
        </w:rPr>
      </w:pPr>
      <w:r w:rsidRPr="0040108B">
        <w:rPr>
          <w:rFonts w:ascii="標楷體" w:eastAsia="標楷體" w:hAnsi="標楷體" w:cs="細明體" w:hint="eastAsia"/>
          <w:color w:val="000000" w:themeColor="text1"/>
          <w:kern w:val="0"/>
          <w:sz w:val="28"/>
          <w:szCs w:val="28"/>
        </w:rPr>
        <w:t>參加公司行號、機關團體或旅行業安排之旅遊團體。</w:t>
      </w:r>
    </w:p>
    <w:p w:rsidR="0040108B" w:rsidRDefault="0040108B" w:rsidP="0040108B">
      <w:pPr>
        <w:pStyle w:val="a3"/>
        <w:numPr>
          <w:ilvl w:val="0"/>
          <w:numId w:val="3"/>
        </w:numPr>
        <w:spacing w:line="460" w:lineRule="exact"/>
        <w:ind w:leftChars="0"/>
        <w:jc w:val="both"/>
        <w:rPr>
          <w:rFonts w:ascii="標楷體" w:eastAsia="標楷體" w:hAnsi="標楷體" w:cs="細明體"/>
          <w:color w:val="000000" w:themeColor="text1"/>
          <w:kern w:val="0"/>
          <w:sz w:val="28"/>
          <w:szCs w:val="28"/>
        </w:rPr>
      </w:pPr>
      <w:r w:rsidRPr="0040108B">
        <w:rPr>
          <w:rFonts w:ascii="標楷體" w:eastAsia="標楷體" w:hAnsi="標楷體" w:cs="細明體" w:hint="eastAsia"/>
          <w:color w:val="000000" w:themeColor="text1"/>
          <w:kern w:val="0"/>
          <w:sz w:val="28"/>
          <w:szCs w:val="28"/>
        </w:rPr>
        <w:t>透過旅行業、訂房網站或APP等其他方式間接訂房，或使用住宿</w:t>
      </w:r>
      <w:proofErr w:type="gramStart"/>
      <w:r w:rsidRPr="0040108B">
        <w:rPr>
          <w:rFonts w:ascii="標楷體" w:eastAsia="標楷體" w:hAnsi="標楷體" w:cs="細明體" w:hint="eastAsia"/>
          <w:color w:val="000000" w:themeColor="text1"/>
          <w:kern w:val="0"/>
          <w:sz w:val="28"/>
          <w:szCs w:val="28"/>
        </w:rPr>
        <w:t>券</w:t>
      </w:r>
      <w:proofErr w:type="gramEnd"/>
      <w:r w:rsidRPr="0040108B">
        <w:rPr>
          <w:rFonts w:ascii="標楷體" w:eastAsia="標楷體" w:hAnsi="標楷體" w:cs="細明體" w:hint="eastAsia"/>
          <w:color w:val="000000" w:themeColor="text1"/>
          <w:kern w:val="0"/>
          <w:sz w:val="28"/>
          <w:szCs w:val="28"/>
        </w:rPr>
        <w:t>、折價</w:t>
      </w:r>
      <w:proofErr w:type="gramStart"/>
      <w:r w:rsidRPr="0040108B">
        <w:rPr>
          <w:rFonts w:ascii="標楷體" w:eastAsia="標楷體" w:hAnsi="標楷體" w:cs="細明體" w:hint="eastAsia"/>
          <w:color w:val="000000" w:themeColor="text1"/>
          <w:kern w:val="0"/>
          <w:sz w:val="28"/>
          <w:szCs w:val="28"/>
        </w:rPr>
        <w:t>券</w:t>
      </w:r>
      <w:proofErr w:type="gramEnd"/>
      <w:r w:rsidRPr="0040108B">
        <w:rPr>
          <w:rFonts w:ascii="標楷體" w:eastAsia="標楷體" w:hAnsi="標楷體" w:cs="細明體" w:hint="eastAsia"/>
          <w:color w:val="000000" w:themeColor="text1"/>
          <w:kern w:val="0"/>
          <w:sz w:val="28"/>
          <w:szCs w:val="28"/>
        </w:rPr>
        <w:t>或紅利兌換等方式折抵住宿房價。</w:t>
      </w:r>
    </w:p>
    <w:p w:rsidR="0040108B" w:rsidRDefault="0040108B" w:rsidP="0040108B">
      <w:pPr>
        <w:pStyle w:val="a3"/>
        <w:numPr>
          <w:ilvl w:val="0"/>
          <w:numId w:val="3"/>
        </w:numPr>
        <w:spacing w:line="460" w:lineRule="exact"/>
        <w:ind w:leftChars="0"/>
        <w:jc w:val="both"/>
        <w:rPr>
          <w:rFonts w:ascii="標楷體" w:eastAsia="標楷體" w:hAnsi="標楷體" w:cs="細明體"/>
          <w:color w:val="000000" w:themeColor="text1"/>
          <w:kern w:val="0"/>
          <w:sz w:val="28"/>
          <w:szCs w:val="28"/>
        </w:rPr>
      </w:pPr>
      <w:r w:rsidRPr="0040108B">
        <w:rPr>
          <w:rFonts w:ascii="標楷體" w:eastAsia="標楷體" w:hAnsi="標楷體" w:cs="細明體" w:hint="eastAsia"/>
          <w:color w:val="000000" w:themeColor="text1"/>
          <w:kern w:val="0"/>
          <w:sz w:val="28"/>
          <w:szCs w:val="28"/>
        </w:rPr>
        <w:t>住宿日期為週五及週六。</w:t>
      </w:r>
    </w:p>
    <w:p w:rsidR="0040108B" w:rsidRDefault="0040108B" w:rsidP="0040108B">
      <w:pPr>
        <w:pStyle w:val="a3"/>
        <w:numPr>
          <w:ilvl w:val="0"/>
          <w:numId w:val="1"/>
        </w:numPr>
        <w:spacing w:line="460" w:lineRule="exact"/>
        <w:ind w:leftChars="0"/>
        <w:jc w:val="both"/>
        <w:rPr>
          <w:rFonts w:ascii="標楷體" w:eastAsia="標楷體" w:hAnsi="標楷體" w:cs="細明體"/>
          <w:color w:val="000000" w:themeColor="text1"/>
          <w:kern w:val="0"/>
          <w:sz w:val="28"/>
          <w:szCs w:val="28"/>
        </w:rPr>
      </w:pPr>
      <w:proofErr w:type="gramStart"/>
      <w:r w:rsidRPr="0040108B">
        <w:rPr>
          <w:rFonts w:ascii="標楷體" w:eastAsia="標楷體" w:hAnsi="標楷體" w:cs="細明體" w:hint="eastAsia"/>
          <w:color w:val="000000" w:themeColor="text1"/>
          <w:kern w:val="0"/>
          <w:sz w:val="28"/>
          <w:szCs w:val="28"/>
        </w:rPr>
        <w:t>旅宿業者</w:t>
      </w:r>
      <w:proofErr w:type="gramEnd"/>
      <w:r w:rsidRPr="0040108B">
        <w:rPr>
          <w:rFonts w:ascii="標楷體" w:eastAsia="標楷體" w:hAnsi="標楷體" w:cs="細明體" w:hint="eastAsia"/>
          <w:color w:val="000000" w:themeColor="text1"/>
          <w:kern w:val="0"/>
          <w:sz w:val="28"/>
          <w:szCs w:val="28"/>
        </w:rPr>
        <w:t>應於民眾住宿</w:t>
      </w:r>
      <w:proofErr w:type="gramStart"/>
      <w:r w:rsidRPr="0040108B">
        <w:rPr>
          <w:rFonts w:ascii="標楷體" w:eastAsia="標楷體" w:hAnsi="標楷體" w:cs="細明體" w:hint="eastAsia"/>
          <w:color w:val="000000" w:themeColor="text1"/>
          <w:kern w:val="0"/>
          <w:sz w:val="28"/>
          <w:szCs w:val="28"/>
        </w:rPr>
        <w:t>期間，</w:t>
      </w:r>
      <w:proofErr w:type="gramEnd"/>
      <w:r w:rsidRPr="0040108B">
        <w:rPr>
          <w:rFonts w:ascii="標楷體" w:eastAsia="標楷體" w:hAnsi="標楷體" w:cs="細明體" w:hint="eastAsia"/>
          <w:color w:val="000000" w:themeColor="text1"/>
          <w:kern w:val="0"/>
          <w:sz w:val="28"/>
          <w:szCs w:val="28"/>
        </w:rPr>
        <w:t>現場折抵住宿房價予民眾，再依第九點及第十點規定向本局申請補助費用。</w:t>
      </w:r>
    </w:p>
    <w:p w:rsidR="0040108B" w:rsidRPr="0040108B" w:rsidRDefault="0040108B" w:rsidP="0040108B">
      <w:pPr>
        <w:pStyle w:val="a3"/>
        <w:numPr>
          <w:ilvl w:val="0"/>
          <w:numId w:val="1"/>
        </w:numPr>
        <w:spacing w:line="460" w:lineRule="exact"/>
        <w:ind w:leftChars="0"/>
        <w:jc w:val="both"/>
        <w:rPr>
          <w:rFonts w:ascii="標楷體" w:eastAsia="標楷體" w:hAnsi="標楷體" w:cs="細明體"/>
          <w:color w:val="000000" w:themeColor="text1"/>
          <w:kern w:val="0"/>
          <w:sz w:val="28"/>
          <w:szCs w:val="28"/>
        </w:rPr>
      </w:pPr>
      <w:proofErr w:type="gramStart"/>
      <w:r w:rsidRPr="0040108B">
        <w:rPr>
          <w:rFonts w:ascii="標楷體" w:eastAsia="標楷體" w:hAnsi="標楷體" w:cs="細明體" w:hint="eastAsia"/>
          <w:color w:val="000000" w:themeColor="text1"/>
          <w:kern w:val="0"/>
          <w:sz w:val="28"/>
          <w:szCs w:val="28"/>
        </w:rPr>
        <w:t>旅宿業者</w:t>
      </w:r>
      <w:proofErr w:type="gramEnd"/>
      <w:r w:rsidRPr="0040108B">
        <w:rPr>
          <w:rFonts w:ascii="標楷體" w:eastAsia="標楷體" w:hAnsi="標楷體" w:cs="細明體" w:hint="eastAsia"/>
          <w:color w:val="000000" w:themeColor="text1"/>
          <w:kern w:val="0"/>
          <w:sz w:val="28"/>
          <w:szCs w:val="28"/>
        </w:rPr>
        <w:t>應於民眾住宿時，核對其身分證明文件，並至</w:t>
      </w:r>
      <w:proofErr w:type="gramStart"/>
      <w:r w:rsidRPr="0040108B">
        <w:rPr>
          <w:rFonts w:ascii="標楷體" w:eastAsia="標楷體" w:hAnsi="標楷體" w:cs="細明體" w:hint="eastAsia"/>
          <w:color w:val="000000" w:themeColor="text1"/>
          <w:kern w:val="0"/>
          <w:sz w:val="28"/>
          <w:szCs w:val="28"/>
        </w:rPr>
        <w:t>臺灣旅宿網</w:t>
      </w:r>
      <w:proofErr w:type="gramEnd"/>
      <w:r w:rsidRPr="0040108B">
        <w:rPr>
          <w:rFonts w:ascii="標楷體" w:eastAsia="標楷體" w:hAnsi="標楷體" w:cs="細明體" w:hint="eastAsia"/>
          <w:color w:val="000000" w:themeColor="text1"/>
          <w:kern w:val="0"/>
          <w:sz w:val="28"/>
          <w:szCs w:val="28"/>
        </w:rPr>
        <w:t>本活動專區登錄相關資料及開立統一發票予民眾；其免用</w:t>
      </w:r>
      <w:r w:rsidRPr="0040108B">
        <w:rPr>
          <w:rFonts w:ascii="標楷體" w:eastAsia="標楷體" w:hAnsi="標楷體" w:cs="細明體" w:hint="eastAsia"/>
          <w:color w:val="000000" w:themeColor="text1"/>
          <w:kern w:val="0"/>
          <w:sz w:val="28"/>
          <w:szCs w:val="28"/>
        </w:rPr>
        <w:lastRenderedPageBreak/>
        <w:t>統一發票者，應開立收據辦理。</w:t>
      </w:r>
    </w:p>
    <w:p w:rsidR="0040108B" w:rsidRDefault="0040108B" w:rsidP="0040108B">
      <w:pPr>
        <w:pStyle w:val="a3"/>
        <w:spacing w:line="460" w:lineRule="exact"/>
        <w:ind w:leftChars="0" w:left="720"/>
        <w:jc w:val="both"/>
        <w:rPr>
          <w:rFonts w:ascii="標楷體" w:eastAsia="標楷體" w:hAnsi="標楷體" w:cs="細明體"/>
          <w:color w:val="000000" w:themeColor="text1"/>
          <w:kern w:val="0"/>
          <w:sz w:val="28"/>
          <w:szCs w:val="28"/>
        </w:rPr>
      </w:pPr>
      <w:proofErr w:type="gramStart"/>
      <w:r w:rsidRPr="0040108B">
        <w:rPr>
          <w:rFonts w:ascii="標楷體" w:eastAsia="標楷體" w:hAnsi="標楷體" w:cs="細明體" w:hint="eastAsia"/>
          <w:color w:val="000000" w:themeColor="text1"/>
          <w:kern w:val="0"/>
          <w:sz w:val="28"/>
          <w:szCs w:val="28"/>
        </w:rPr>
        <w:t>旅宿業者</w:t>
      </w:r>
      <w:proofErr w:type="gramEnd"/>
      <w:r w:rsidRPr="0040108B">
        <w:rPr>
          <w:rFonts w:ascii="標楷體" w:eastAsia="標楷體" w:hAnsi="標楷體" w:cs="細明體" w:hint="eastAsia"/>
          <w:color w:val="000000" w:themeColor="text1"/>
          <w:kern w:val="0"/>
          <w:sz w:val="28"/>
          <w:szCs w:val="28"/>
        </w:rPr>
        <w:t>應於參加本活動前至</w:t>
      </w:r>
      <w:proofErr w:type="gramStart"/>
      <w:r w:rsidRPr="0040108B">
        <w:rPr>
          <w:rFonts w:ascii="標楷體" w:eastAsia="標楷體" w:hAnsi="標楷體" w:cs="細明體" w:hint="eastAsia"/>
          <w:color w:val="000000" w:themeColor="text1"/>
          <w:kern w:val="0"/>
          <w:sz w:val="28"/>
          <w:szCs w:val="28"/>
        </w:rPr>
        <w:t>臺灣旅宿網</w:t>
      </w:r>
      <w:proofErr w:type="gramEnd"/>
      <w:r w:rsidRPr="0040108B">
        <w:rPr>
          <w:rFonts w:ascii="標楷體" w:eastAsia="標楷體" w:hAnsi="標楷體" w:cs="細明體" w:hint="eastAsia"/>
          <w:color w:val="000000" w:themeColor="text1"/>
          <w:kern w:val="0"/>
          <w:sz w:val="28"/>
          <w:szCs w:val="28"/>
        </w:rPr>
        <w:t>本活動專區填報一百零七年一月份實際</w:t>
      </w:r>
      <w:proofErr w:type="gramStart"/>
      <w:r w:rsidRPr="0040108B">
        <w:rPr>
          <w:rFonts w:ascii="標楷體" w:eastAsia="標楷體" w:hAnsi="標楷體" w:cs="細明體" w:hint="eastAsia"/>
          <w:color w:val="000000" w:themeColor="text1"/>
          <w:kern w:val="0"/>
          <w:sz w:val="28"/>
          <w:szCs w:val="28"/>
        </w:rPr>
        <w:t>客房住用總數</w:t>
      </w:r>
      <w:proofErr w:type="gramEnd"/>
      <w:r w:rsidRPr="0040108B">
        <w:rPr>
          <w:rFonts w:ascii="標楷體" w:eastAsia="標楷體" w:hAnsi="標楷體" w:cs="細明體" w:hint="eastAsia"/>
          <w:color w:val="000000" w:themeColor="text1"/>
          <w:kern w:val="0"/>
          <w:sz w:val="28"/>
          <w:szCs w:val="28"/>
        </w:rPr>
        <w:t>，並於一百零八年二月十五日前填報完成一百零八年一月份實際</w:t>
      </w:r>
      <w:proofErr w:type="gramStart"/>
      <w:r w:rsidRPr="0040108B">
        <w:rPr>
          <w:rFonts w:ascii="標楷體" w:eastAsia="標楷體" w:hAnsi="標楷體" w:cs="細明體" w:hint="eastAsia"/>
          <w:color w:val="000000" w:themeColor="text1"/>
          <w:kern w:val="0"/>
          <w:sz w:val="28"/>
          <w:szCs w:val="28"/>
        </w:rPr>
        <w:t>客房住用總數</w:t>
      </w:r>
      <w:proofErr w:type="gramEnd"/>
      <w:r w:rsidRPr="0040108B">
        <w:rPr>
          <w:rFonts w:ascii="標楷體" w:eastAsia="標楷體" w:hAnsi="標楷體" w:cs="細明體" w:hint="eastAsia"/>
          <w:color w:val="000000" w:themeColor="text1"/>
          <w:kern w:val="0"/>
          <w:sz w:val="28"/>
          <w:szCs w:val="28"/>
        </w:rPr>
        <w:t>。</w:t>
      </w:r>
    </w:p>
    <w:p w:rsidR="0040108B" w:rsidRDefault="0040108B" w:rsidP="0040108B">
      <w:pPr>
        <w:pStyle w:val="a3"/>
        <w:numPr>
          <w:ilvl w:val="0"/>
          <w:numId w:val="1"/>
        </w:numPr>
        <w:spacing w:line="460" w:lineRule="exact"/>
        <w:ind w:leftChars="0"/>
        <w:jc w:val="both"/>
        <w:rPr>
          <w:rFonts w:ascii="標楷體" w:eastAsia="標楷體" w:hAnsi="標楷體" w:cs="細明體"/>
          <w:color w:val="000000" w:themeColor="text1"/>
          <w:kern w:val="0"/>
          <w:sz w:val="28"/>
          <w:szCs w:val="28"/>
        </w:rPr>
      </w:pPr>
      <w:proofErr w:type="gramStart"/>
      <w:r w:rsidRPr="0040108B">
        <w:rPr>
          <w:rFonts w:ascii="標楷體" w:eastAsia="標楷體" w:hAnsi="標楷體" w:cs="細明體" w:hint="eastAsia"/>
          <w:color w:val="000000" w:themeColor="text1"/>
          <w:kern w:val="0"/>
          <w:sz w:val="28"/>
          <w:szCs w:val="28"/>
        </w:rPr>
        <w:t>旅宿業者</w:t>
      </w:r>
      <w:proofErr w:type="gramEnd"/>
      <w:r w:rsidRPr="0040108B">
        <w:rPr>
          <w:rFonts w:ascii="標楷體" w:eastAsia="標楷體" w:hAnsi="標楷體" w:cs="細明體" w:hint="eastAsia"/>
          <w:color w:val="000000" w:themeColor="text1"/>
          <w:kern w:val="0"/>
          <w:sz w:val="28"/>
          <w:szCs w:val="28"/>
        </w:rPr>
        <w:t>應自中華民國一百零八年一月一日起至一百零八年三月三十一日以前（以郵戳為憑）向本局或本局委託之機關、團體申請補助費用。</w:t>
      </w:r>
    </w:p>
    <w:p w:rsidR="0040108B" w:rsidRPr="0040108B" w:rsidRDefault="0040108B" w:rsidP="0040108B">
      <w:pPr>
        <w:pStyle w:val="a3"/>
        <w:numPr>
          <w:ilvl w:val="0"/>
          <w:numId w:val="1"/>
        </w:numPr>
        <w:spacing w:line="460" w:lineRule="exact"/>
        <w:ind w:leftChars="0"/>
        <w:jc w:val="both"/>
        <w:rPr>
          <w:rFonts w:ascii="標楷體" w:eastAsia="標楷體" w:hAnsi="標楷體" w:cs="細明體"/>
          <w:color w:val="000000" w:themeColor="text1"/>
          <w:kern w:val="0"/>
          <w:sz w:val="28"/>
          <w:szCs w:val="28"/>
        </w:rPr>
      </w:pPr>
      <w:proofErr w:type="gramStart"/>
      <w:r w:rsidRPr="0040108B">
        <w:rPr>
          <w:rFonts w:ascii="標楷體" w:eastAsia="標楷體" w:hAnsi="標楷體" w:cs="細明體" w:hint="eastAsia"/>
          <w:color w:val="000000" w:themeColor="text1"/>
          <w:kern w:val="0"/>
          <w:sz w:val="28"/>
          <w:szCs w:val="28"/>
        </w:rPr>
        <w:t>旅宿業者</w:t>
      </w:r>
      <w:proofErr w:type="gramEnd"/>
      <w:r w:rsidRPr="0040108B">
        <w:rPr>
          <w:rFonts w:ascii="標楷體" w:eastAsia="標楷體" w:hAnsi="標楷體" w:cs="細明體" w:hint="eastAsia"/>
          <w:color w:val="000000" w:themeColor="text1"/>
          <w:kern w:val="0"/>
          <w:sz w:val="28"/>
          <w:szCs w:val="28"/>
        </w:rPr>
        <w:t>申請補助費用時，應檢具補助申請書、指定匯款帳戶存摺影本及</w:t>
      </w:r>
      <w:proofErr w:type="gramStart"/>
      <w:r w:rsidRPr="0040108B">
        <w:rPr>
          <w:rFonts w:ascii="標楷體" w:eastAsia="標楷體" w:hAnsi="標楷體" w:cs="細明體" w:hint="eastAsia"/>
          <w:color w:val="000000" w:themeColor="text1"/>
          <w:kern w:val="0"/>
          <w:sz w:val="28"/>
          <w:szCs w:val="28"/>
        </w:rPr>
        <w:t>臺灣旅宿網</w:t>
      </w:r>
      <w:proofErr w:type="gramEnd"/>
      <w:r w:rsidRPr="0040108B">
        <w:rPr>
          <w:rFonts w:ascii="標楷體" w:eastAsia="標楷體" w:hAnsi="標楷體" w:cs="細明體" w:hint="eastAsia"/>
          <w:color w:val="000000" w:themeColor="text1"/>
          <w:kern w:val="0"/>
          <w:sz w:val="28"/>
          <w:szCs w:val="28"/>
        </w:rPr>
        <w:t>本活動專區公告之相關文件。</w:t>
      </w:r>
    </w:p>
    <w:p w:rsidR="0040108B" w:rsidRDefault="0040108B" w:rsidP="0040108B">
      <w:pPr>
        <w:pStyle w:val="a3"/>
        <w:spacing w:line="460" w:lineRule="exact"/>
        <w:ind w:leftChars="0" w:left="720"/>
        <w:jc w:val="both"/>
        <w:rPr>
          <w:rFonts w:ascii="標楷體" w:eastAsia="標楷體" w:hAnsi="標楷體" w:cs="細明體"/>
          <w:color w:val="000000" w:themeColor="text1"/>
          <w:kern w:val="0"/>
          <w:sz w:val="28"/>
          <w:szCs w:val="28"/>
        </w:rPr>
      </w:pPr>
      <w:r w:rsidRPr="0040108B">
        <w:rPr>
          <w:rFonts w:ascii="標楷體" w:eastAsia="標楷體" w:hAnsi="標楷體" w:cs="細明體" w:hint="eastAsia"/>
          <w:color w:val="000000" w:themeColor="text1"/>
          <w:kern w:val="0"/>
          <w:sz w:val="28"/>
          <w:szCs w:val="28"/>
        </w:rPr>
        <w:t>前項申請文件經審查如需補正者，本局或本局委託之機關團體得要求限期補正；逾期未補正者，</w:t>
      </w:r>
      <w:proofErr w:type="gramStart"/>
      <w:r w:rsidRPr="0040108B">
        <w:rPr>
          <w:rFonts w:ascii="標楷體" w:eastAsia="標楷體" w:hAnsi="標楷體" w:cs="細明體" w:hint="eastAsia"/>
          <w:color w:val="000000" w:themeColor="text1"/>
          <w:kern w:val="0"/>
          <w:sz w:val="28"/>
          <w:szCs w:val="28"/>
        </w:rPr>
        <w:t>逕</w:t>
      </w:r>
      <w:proofErr w:type="gramEnd"/>
      <w:r w:rsidRPr="0040108B">
        <w:rPr>
          <w:rFonts w:ascii="標楷體" w:eastAsia="標楷體" w:hAnsi="標楷體" w:cs="細明體" w:hint="eastAsia"/>
          <w:color w:val="000000" w:themeColor="text1"/>
          <w:kern w:val="0"/>
          <w:sz w:val="28"/>
          <w:szCs w:val="28"/>
        </w:rPr>
        <w:t>為駁回申請。</w:t>
      </w:r>
    </w:p>
    <w:p w:rsidR="0040108B" w:rsidRDefault="0040108B" w:rsidP="0040108B">
      <w:pPr>
        <w:pStyle w:val="a3"/>
        <w:numPr>
          <w:ilvl w:val="0"/>
          <w:numId w:val="1"/>
        </w:numPr>
        <w:spacing w:line="460" w:lineRule="exact"/>
        <w:ind w:leftChars="0" w:left="993" w:hanging="993"/>
        <w:jc w:val="both"/>
        <w:rPr>
          <w:rFonts w:ascii="標楷體" w:eastAsia="標楷體" w:hAnsi="標楷體" w:cs="細明體"/>
          <w:color w:val="000000" w:themeColor="text1"/>
          <w:kern w:val="0"/>
          <w:sz w:val="28"/>
          <w:szCs w:val="28"/>
        </w:rPr>
      </w:pPr>
      <w:proofErr w:type="gramStart"/>
      <w:r w:rsidRPr="0040108B">
        <w:rPr>
          <w:rFonts w:ascii="標楷體" w:eastAsia="標楷體" w:hAnsi="標楷體" w:cs="細明體" w:hint="eastAsia"/>
          <w:color w:val="000000" w:themeColor="text1"/>
          <w:kern w:val="0"/>
          <w:sz w:val="28"/>
          <w:szCs w:val="28"/>
        </w:rPr>
        <w:t>旅宿業者</w:t>
      </w:r>
      <w:proofErr w:type="gramEnd"/>
      <w:r w:rsidRPr="0040108B">
        <w:rPr>
          <w:rFonts w:ascii="標楷體" w:eastAsia="標楷體" w:hAnsi="標楷體" w:cs="細明體" w:hint="eastAsia"/>
          <w:color w:val="000000" w:themeColor="text1"/>
          <w:kern w:val="0"/>
          <w:sz w:val="28"/>
          <w:szCs w:val="28"/>
        </w:rPr>
        <w:t>申請文件如有隱匿不實、造假、虛報、浮報等情事，或有向其他機關申請同項目補助費用者，本局不予撥款；已撥款者，除收回已撥付款項外，並終止其參加活動資格。</w:t>
      </w:r>
    </w:p>
    <w:p w:rsidR="0040108B" w:rsidRDefault="0040108B" w:rsidP="0040108B">
      <w:pPr>
        <w:pStyle w:val="a3"/>
        <w:spacing w:line="460" w:lineRule="exact"/>
        <w:ind w:leftChars="0" w:left="993"/>
        <w:jc w:val="both"/>
        <w:rPr>
          <w:rFonts w:ascii="標楷體" w:eastAsia="標楷體" w:hAnsi="標楷體" w:cs="細明體"/>
          <w:color w:val="000000" w:themeColor="text1"/>
          <w:kern w:val="0"/>
          <w:sz w:val="28"/>
          <w:szCs w:val="28"/>
        </w:rPr>
      </w:pPr>
      <w:r w:rsidRPr="0040108B">
        <w:rPr>
          <w:rFonts w:ascii="標楷體" w:eastAsia="標楷體" w:hAnsi="標楷體" w:cs="細明體" w:hint="eastAsia"/>
          <w:color w:val="000000" w:themeColor="text1"/>
          <w:kern w:val="0"/>
          <w:sz w:val="28"/>
          <w:szCs w:val="28"/>
        </w:rPr>
        <w:t>民眾</w:t>
      </w:r>
      <w:proofErr w:type="gramStart"/>
      <w:r w:rsidRPr="0040108B">
        <w:rPr>
          <w:rFonts w:ascii="標楷體" w:eastAsia="標楷體" w:hAnsi="標楷體" w:cs="細明體" w:hint="eastAsia"/>
          <w:color w:val="000000" w:themeColor="text1"/>
          <w:kern w:val="0"/>
          <w:sz w:val="28"/>
          <w:szCs w:val="28"/>
        </w:rPr>
        <w:t>及旅宿業者</w:t>
      </w:r>
      <w:proofErr w:type="gramEnd"/>
      <w:r w:rsidRPr="0040108B">
        <w:rPr>
          <w:rFonts w:ascii="標楷體" w:eastAsia="標楷體" w:hAnsi="標楷體" w:cs="細明體" w:hint="eastAsia"/>
          <w:color w:val="000000" w:themeColor="text1"/>
          <w:kern w:val="0"/>
          <w:sz w:val="28"/>
          <w:szCs w:val="28"/>
        </w:rPr>
        <w:t>依本要點所提相關文件應本誠信原則就其支付事實及真實性負責；如有不實，應自負相關法律責任。</w:t>
      </w:r>
    </w:p>
    <w:p w:rsidR="0040108B" w:rsidRDefault="0040108B" w:rsidP="0040108B">
      <w:pPr>
        <w:pStyle w:val="a3"/>
        <w:numPr>
          <w:ilvl w:val="0"/>
          <w:numId w:val="1"/>
        </w:numPr>
        <w:spacing w:line="460" w:lineRule="exact"/>
        <w:ind w:leftChars="0" w:left="993" w:hanging="1004"/>
        <w:jc w:val="both"/>
        <w:rPr>
          <w:rFonts w:ascii="標楷體" w:eastAsia="標楷體" w:hAnsi="標楷體" w:cs="細明體"/>
          <w:color w:val="000000" w:themeColor="text1"/>
          <w:kern w:val="0"/>
          <w:sz w:val="28"/>
          <w:szCs w:val="28"/>
        </w:rPr>
      </w:pPr>
      <w:r>
        <w:rPr>
          <w:rFonts w:ascii="標楷體" w:eastAsia="標楷體" w:hAnsi="標楷體" w:cs="細明體" w:hint="eastAsia"/>
          <w:color w:val="000000" w:themeColor="text1"/>
          <w:kern w:val="0"/>
          <w:sz w:val="28"/>
          <w:szCs w:val="28"/>
        </w:rPr>
        <w:t>參</w:t>
      </w:r>
      <w:r w:rsidRPr="0040108B">
        <w:rPr>
          <w:rFonts w:ascii="標楷體" w:eastAsia="標楷體" w:hAnsi="標楷體" w:cs="細明體" w:hint="eastAsia"/>
          <w:color w:val="000000" w:themeColor="text1"/>
          <w:kern w:val="0"/>
          <w:sz w:val="28"/>
          <w:szCs w:val="28"/>
        </w:rPr>
        <w:t>與本活動</w:t>
      </w:r>
      <w:proofErr w:type="gramStart"/>
      <w:r w:rsidRPr="0040108B">
        <w:rPr>
          <w:rFonts w:ascii="標楷體" w:eastAsia="標楷體" w:hAnsi="標楷體" w:cs="細明體" w:hint="eastAsia"/>
          <w:color w:val="000000" w:themeColor="text1"/>
          <w:kern w:val="0"/>
          <w:sz w:val="28"/>
          <w:szCs w:val="28"/>
        </w:rPr>
        <w:t>之旅宿業者</w:t>
      </w:r>
      <w:proofErr w:type="gramEnd"/>
      <w:r w:rsidRPr="0040108B">
        <w:rPr>
          <w:rFonts w:ascii="標楷體" w:eastAsia="標楷體" w:hAnsi="標楷體" w:cs="細明體" w:hint="eastAsia"/>
          <w:color w:val="000000" w:themeColor="text1"/>
          <w:kern w:val="0"/>
          <w:sz w:val="28"/>
          <w:szCs w:val="28"/>
        </w:rPr>
        <w:t>，未依本要點及</w:t>
      </w:r>
      <w:proofErr w:type="gramStart"/>
      <w:r w:rsidRPr="0040108B">
        <w:rPr>
          <w:rFonts w:ascii="標楷體" w:eastAsia="標楷體" w:hAnsi="標楷體" w:cs="細明體" w:hint="eastAsia"/>
          <w:color w:val="000000" w:themeColor="text1"/>
          <w:kern w:val="0"/>
          <w:sz w:val="28"/>
          <w:szCs w:val="28"/>
        </w:rPr>
        <w:t>臺灣旅宿網</w:t>
      </w:r>
      <w:proofErr w:type="gramEnd"/>
      <w:r w:rsidRPr="0040108B">
        <w:rPr>
          <w:rFonts w:ascii="標楷體" w:eastAsia="標楷體" w:hAnsi="標楷體" w:cs="細明體" w:hint="eastAsia"/>
          <w:color w:val="000000" w:themeColor="text1"/>
          <w:kern w:val="0"/>
          <w:sz w:val="28"/>
          <w:szCs w:val="28"/>
        </w:rPr>
        <w:t>本活動專區公告之活動說明規定辦理，致影響消費者權益者，本局得終止其參加活動資格，或移請主管機關依消費者保護法相關規定辦理。</w:t>
      </w:r>
    </w:p>
    <w:p w:rsidR="0040108B" w:rsidRPr="0040108B" w:rsidRDefault="0040108B" w:rsidP="0040108B">
      <w:pPr>
        <w:pStyle w:val="a3"/>
        <w:numPr>
          <w:ilvl w:val="0"/>
          <w:numId w:val="1"/>
        </w:numPr>
        <w:spacing w:line="460" w:lineRule="exact"/>
        <w:ind w:leftChars="0" w:left="993" w:hanging="993"/>
        <w:jc w:val="both"/>
        <w:rPr>
          <w:rFonts w:ascii="標楷體" w:eastAsia="標楷體" w:hAnsi="標楷體" w:cs="細明體"/>
          <w:color w:val="000000" w:themeColor="text1"/>
          <w:kern w:val="0"/>
          <w:sz w:val="28"/>
          <w:szCs w:val="28"/>
        </w:rPr>
      </w:pPr>
      <w:r w:rsidRPr="0040108B">
        <w:rPr>
          <w:rFonts w:ascii="標楷體" w:eastAsia="標楷體" w:hAnsi="標楷體" w:cs="細明體" w:hint="eastAsia"/>
          <w:color w:val="000000" w:themeColor="text1"/>
          <w:kern w:val="0"/>
          <w:sz w:val="28"/>
          <w:szCs w:val="28"/>
        </w:rPr>
        <w:t>參與本活動之旅宿業者，應遵守個人資料保護法及其施行細則之規定。</w:t>
      </w:r>
    </w:p>
    <w:p w:rsidR="0040108B" w:rsidRPr="0040108B" w:rsidRDefault="0040108B" w:rsidP="0040108B">
      <w:pPr>
        <w:rPr>
          <w:sz w:val="22"/>
        </w:rPr>
      </w:pPr>
    </w:p>
    <w:sectPr w:rsidR="0040108B" w:rsidRPr="0040108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232E6"/>
    <w:multiLevelType w:val="hybridMultilevel"/>
    <w:tmpl w:val="30F4797E"/>
    <w:lvl w:ilvl="0" w:tplc="04090015">
      <w:start w:val="1"/>
      <w:numFmt w:val="taiwaneseCountingThousand"/>
      <w:lvlText w:val="%1、"/>
      <w:lvlJc w:val="left"/>
      <w:pPr>
        <w:ind w:left="480" w:hanging="480"/>
      </w:pPr>
      <w:rPr>
        <w:rFonts w:hint="default"/>
      </w:rPr>
    </w:lvl>
    <w:lvl w:ilvl="1" w:tplc="3620B8EA">
      <w:start w:val="1"/>
      <w:numFmt w:val="taiwaneseCountingThousand"/>
      <w:lvlText w:val="(%2)"/>
      <w:lvlJc w:val="left"/>
      <w:pPr>
        <w:ind w:left="864" w:hanging="384"/>
      </w:pPr>
      <w:rPr>
        <w:rFonts w:hint="default"/>
      </w:rPr>
    </w:lvl>
    <w:lvl w:ilvl="2" w:tplc="514E7B6A">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D541BDE"/>
    <w:multiLevelType w:val="hybridMultilevel"/>
    <w:tmpl w:val="970C50F2"/>
    <w:lvl w:ilvl="0" w:tplc="B36840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71A46194"/>
    <w:multiLevelType w:val="hybridMultilevel"/>
    <w:tmpl w:val="237EFEF0"/>
    <w:lvl w:ilvl="0" w:tplc="B2C262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8B"/>
    <w:rsid w:val="00170402"/>
    <w:rsid w:val="0040108B"/>
    <w:rsid w:val="00431CD3"/>
    <w:rsid w:val="00F51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9EF9"/>
  <w15:chartTrackingRefBased/>
  <w15:docId w15:val="{4A996B71-68D0-4F41-A70C-D20BF35A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08B"/>
    <w:pPr>
      <w:ind w:leftChars="200" w:left="480"/>
    </w:pPr>
  </w:style>
  <w:style w:type="paragraph" w:styleId="a4">
    <w:name w:val="header"/>
    <w:basedOn w:val="a"/>
    <w:link w:val="a5"/>
    <w:uiPriority w:val="99"/>
    <w:unhideWhenUsed/>
    <w:rsid w:val="0040108B"/>
    <w:pPr>
      <w:tabs>
        <w:tab w:val="center" w:pos="4153"/>
        <w:tab w:val="right" w:pos="8306"/>
      </w:tabs>
      <w:snapToGrid w:val="0"/>
    </w:pPr>
    <w:rPr>
      <w:sz w:val="20"/>
      <w:szCs w:val="20"/>
    </w:rPr>
  </w:style>
  <w:style w:type="character" w:customStyle="1" w:styleId="a5">
    <w:name w:val="頁首 字元"/>
    <w:basedOn w:val="a0"/>
    <w:link w:val="a4"/>
    <w:uiPriority w:val="99"/>
    <w:rsid w:val="004010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劉彥妤</dc:creator>
  <cp:keywords/>
  <dc:description/>
  <cp:lastModifiedBy>劉彥妤</cp:lastModifiedBy>
  <cp:revision>3</cp:revision>
  <dcterms:created xsi:type="dcterms:W3CDTF">2018-12-21T05:58:00Z</dcterms:created>
  <dcterms:modified xsi:type="dcterms:W3CDTF">2018-12-25T05:44:00Z</dcterms:modified>
</cp:coreProperties>
</file>